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F047" w14:textId="2C76A972" w:rsidR="00DB63B2" w:rsidRDefault="003E4AD9" w:rsidP="003E4AD9">
      <w:pPr>
        <w:jc w:val="center"/>
        <w:rPr>
          <w:i/>
          <w:iCs/>
        </w:rPr>
      </w:pPr>
      <w:r>
        <w:rPr>
          <w:i/>
          <w:iCs/>
        </w:rPr>
        <w:t>CALLING ALL SINGERS!</w:t>
      </w:r>
    </w:p>
    <w:p w14:paraId="555B8387" w14:textId="2D1164A9" w:rsidR="003E4AD9" w:rsidRDefault="003E4AD9" w:rsidP="003E4AD9">
      <w:pPr>
        <w:jc w:val="center"/>
        <w:rPr>
          <w:b/>
          <w:bCs/>
        </w:rPr>
      </w:pPr>
      <w:r w:rsidRPr="003E4AD9">
        <w:rPr>
          <w:b/>
          <w:bCs/>
        </w:rPr>
        <w:t>MICHIGAN FEDERATION OF MUSIC CLUBS</w:t>
      </w:r>
    </w:p>
    <w:p w14:paraId="76A23D89" w14:textId="639DFE18" w:rsidR="003E4AD9" w:rsidRDefault="003E4AD9" w:rsidP="003E4AD9">
      <w:pPr>
        <w:jc w:val="center"/>
        <w:rPr>
          <w:b/>
          <w:bCs/>
        </w:rPr>
      </w:pPr>
      <w:r>
        <w:rPr>
          <w:b/>
          <w:bCs/>
          <w:sz w:val="48"/>
          <w:szCs w:val="48"/>
        </w:rPr>
        <w:t>CHORAL DAY 2026</w:t>
      </w:r>
    </w:p>
    <w:p w14:paraId="4FC0919C" w14:textId="77777777" w:rsidR="003E4AD9" w:rsidRDefault="003E4AD9" w:rsidP="003E4AD9">
      <w:pPr>
        <w:spacing w:after="0"/>
        <w:jc w:val="center"/>
      </w:pPr>
      <w:r>
        <w:t xml:space="preserve">Saturday, </w:t>
      </w:r>
      <w:r w:rsidRPr="003E4AD9">
        <w:t>May 16, 2026</w:t>
      </w:r>
    </w:p>
    <w:p w14:paraId="080D9853" w14:textId="6E3D203B" w:rsidR="003E4AD9" w:rsidRDefault="003E4AD9" w:rsidP="003E4AD9">
      <w:pPr>
        <w:spacing w:after="0"/>
        <w:jc w:val="center"/>
      </w:pPr>
      <w:r>
        <w:t>9:30 A.</w:t>
      </w:r>
      <w:r w:rsidR="002E397F">
        <w:t>M</w:t>
      </w:r>
      <w:r>
        <w:t>. Registration; Choral Workshop 10:00 A.M. – 3:00 P.M.</w:t>
      </w:r>
    </w:p>
    <w:p w14:paraId="68C45877" w14:textId="65D1F96E" w:rsidR="003E4AD9" w:rsidRDefault="003E4AD9" w:rsidP="003E4AD9">
      <w:pPr>
        <w:spacing w:after="0"/>
        <w:jc w:val="center"/>
      </w:pPr>
      <w:r>
        <w:t>Central United Methodist Church</w:t>
      </w:r>
    </w:p>
    <w:p w14:paraId="12784EB8" w14:textId="3C34E602" w:rsidR="003E4AD9" w:rsidRDefault="003E4AD9" w:rsidP="003E4AD9">
      <w:pPr>
        <w:spacing w:after="0"/>
        <w:jc w:val="center"/>
      </w:pPr>
      <w:r>
        <w:t>3882 Highland Road, Waterford MI  48328</w:t>
      </w:r>
    </w:p>
    <w:p w14:paraId="512BA19B" w14:textId="77777777" w:rsidR="003E4AD9" w:rsidRDefault="003E4AD9" w:rsidP="003E4AD9">
      <w:pPr>
        <w:spacing w:after="0"/>
        <w:jc w:val="center"/>
      </w:pPr>
    </w:p>
    <w:p w14:paraId="4CB1034E" w14:textId="196BEC29" w:rsidR="00FC0501" w:rsidRDefault="003E4AD9" w:rsidP="003E4AD9">
      <w:pPr>
        <w:spacing w:after="0"/>
        <w:rPr>
          <w:b/>
          <w:bCs/>
        </w:rPr>
      </w:pPr>
      <w:r>
        <w:t xml:space="preserve">All members of Michigan Federation of Music Clubs are invited to attend </w:t>
      </w:r>
      <w:r>
        <w:rPr>
          <w:b/>
          <w:bCs/>
        </w:rPr>
        <w:t xml:space="preserve">Choral Day 2026.  </w:t>
      </w:r>
      <w:r w:rsidR="0046367F" w:rsidRPr="0046367F">
        <w:t xml:space="preserve">This is a </w:t>
      </w:r>
      <w:r w:rsidR="007566E7" w:rsidRPr="0046367F">
        <w:t>one-day</w:t>
      </w:r>
      <w:r w:rsidR="0046367F" w:rsidRPr="0046367F">
        <w:t xml:space="preserve"> event during which the </w:t>
      </w:r>
      <w:r w:rsidR="00F1133C">
        <w:t xml:space="preserve">MFMC </w:t>
      </w:r>
      <w:r w:rsidR="0046367F" w:rsidRPr="0046367F">
        <w:t>Massed Chorus will</w:t>
      </w:r>
      <w:r w:rsidR="00DD0BF2">
        <w:t xml:space="preserve"> rehears</w:t>
      </w:r>
      <w:r w:rsidR="007B1058">
        <w:t>e</w:t>
      </w:r>
      <w:r w:rsidR="0046367F" w:rsidRPr="0046367F">
        <w:t xml:space="preserve"> </w:t>
      </w:r>
      <w:r w:rsidR="0003692B">
        <w:t>in the morning and perform in the afternoon</w:t>
      </w:r>
      <w:r w:rsidR="00F84C20">
        <w:t>, led by mass chorus director Catherine Trudell.</w:t>
      </w:r>
      <w:r w:rsidR="0046367F">
        <w:t xml:space="preserve"> We will enjoy a lunch catered by </w:t>
      </w:r>
      <w:r w:rsidR="004F6C4C">
        <w:rPr>
          <w:i/>
          <w:iCs/>
        </w:rPr>
        <w:t>Bartelli’s</w:t>
      </w:r>
      <w:r w:rsidR="00FC0501">
        <w:rPr>
          <w:i/>
          <w:iCs/>
        </w:rPr>
        <w:t xml:space="preserve"> </w:t>
      </w:r>
      <w:r w:rsidR="004F6C4C">
        <w:rPr>
          <w:i/>
          <w:iCs/>
        </w:rPr>
        <w:t>Catering</w:t>
      </w:r>
      <w:r w:rsidR="00DD0BF2">
        <w:rPr>
          <w:i/>
          <w:iCs/>
        </w:rPr>
        <w:t xml:space="preserve"> </w:t>
      </w:r>
      <w:r w:rsidR="00DD0BF2">
        <w:t xml:space="preserve">and enjoy a performance by </w:t>
      </w:r>
      <w:r w:rsidR="00A35E2E">
        <w:t xml:space="preserve">The </w:t>
      </w:r>
      <w:r w:rsidR="00992A13">
        <w:t>Tuesday Musicale of Greater Pontiac Bell Choir.</w:t>
      </w:r>
      <w:r w:rsidR="00DD0BF2">
        <w:rPr>
          <w:i/>
          <w:iCs/>
        </w:rPr>
        <w:t xml:space="preserve">  </w:t>
      </w:r>
      <w:r w:rsidR="0046367F">
        <w:rPr>
          <w:b/>
          <w:bCs/>
        </w:rPr>
        <w:t xml:space="preserve"> </w:t>
      </w:r>
    </w:p>
    <w:p w14:paraId="3A307295" w14:textId="77777777" w:rsidR="00FC0501" w:rsidRDefault="00FC0501" w:rsidP="003E4AD9">
      <w:pPr>
        <w:spacing w:after="0"/>
        <w:rPr>
          <w:b/>
          <w:bCs/>
        </w:rPr>
      </w:pPr>
    </w:p>
    <w:p w14:paraId="30B2FB84" w14:textId="445BEE52" w:rsidR="002A17C6" w:rsidRDefault="00FC0501" w:rsidP="002A17C6">
      <w:pPr>
        <w:spacing w:after="0"/>
      </w:pPr>
      <w:r>
        <w:t xml:space="preserve">All MFMC members </w:t>
      </w:r>
      <w:r w:rsidR="00A9500A">
        <w:t xml:space="preserve">who are sopranos or altos </w:t>
      </w:r>
      <w:r w:rsidR="003E4AD9">
        <w:t>may participate in the Massed Chorus.</w:t>
      </w:r>
      <w:r w:rsidR="00CD799C">
        <w:t xml:space="preserve">  </w:t>
      </w:r>
      <w:r w:rsidR="00A432F5">
        <w:t>C</w:t>
      </w:r>
      <w:r w:rsidR="002A17C6">
        <w:t xml:space="preserve">lub choruses and individual singers who plan to participate in the Massed Chorus are asked to purchase and thoroughly rehearse the two selections that will be </w:t>
      </w:r>
      <w:r w:rsidR="000B15C5">
        <w:t xml:space="preserve">rehearsed and </w:t>
      </w:r>
      <w:r w:rsidR="00A432F5">
        <w:t>performed</w:t>
      </w:r>
      <w:r w:rsidR="003C3DEE">
        <w:t>:</w:t>
      </w:r>
    </w:p>
    <w:p w14:paraId="4987FC3D" w14:textId="77777777" w:rsidR="003C3DEE" w:rsidRDefault="003C3DEE" w:rsidP="002A17C6">
      <w:pPr>
        <w:spacing w:after="0"/>
      </w:pPr>
    </w:p>
    <w:p w14:paraId="5D67C481" w14:textId="77777777" w:rsidR="002A17C6" w:rsidRPr="001F2518" w:rsidRDefault="002A17C6" w:rsidP="002A17C6">
      <w:pPr>
        <w:spacing w:after="0"/>
        <w:jc w:val="center"/>
        <w:rPr>
          <w:b/>
          <w:bCs/>
          <w:i/>
          <w:iCs/>
        </w:rPr>
      </w:pPr>
      <w:r w:rsidRPr="001F2518">
        <w:rPr>
          <w:b/>
          <w:bCs/>
          <w:i/>
          <w:iCs/>
        </w:rPr>
        <w:t>“Lorelei” by Joseph Martin – SSA – pub. Hall Leonard – 11639998</w:t>
      </w:r>
    </w:p>
    <w:p w14:paraId="70EA62A0" w14:textId="77777777" w:rsidR="002A17C6" w:rsidRDefault="002A17C6" w:rsidP="002A17C6">
      <w:pPr>
        <w:spacing w:after="0"/>
        <w:jc w:val="center"/>
        <w:rPr>
          <w:b/>
          <w:bCs/>
          <w:i/>
          <w:iCs/>
        </w:rPr>
      </w:pPr>
      <w:r w:rsidRPr="001F2518">
        <w:rPr>
          <w:b/>
          <w:bCs/>
          <w:i/>
          <w:iCs/>
        </w:rPr>
        <w:t xml:space="preserve">“Now Spring in All Her Glory” by Emily Crocker – SSA – pub. Hal Leonard </w:t>
      </w:r>
      <w:r>
        <w:rPr>
          <w:b/>
          <w:bCs/>
          <w:i/>
          <w:iCs/>
        </w:rPr>
        <w:t>–</w:t>
      </w:r>
      <w:r w:rsidRPr="001F2518">
        <w:rPr>
          <w:b/>
          <w:bCs/>
          <w:i/>
          <w:iCs/>
        </w:rPr>
        <w:t xml:space="preserve"> 10909721</w:t>
      </w:r>
    </w:p>
    <w:p w14:paraId="41E241EF" w14:textId="77777777" w:rsidR="00616B1D" w:rsidRDefault="00616B1D" w:rsidP="003E4AD9">
      <w:pPr>
        <w:spacing w:after="0"/>
      </w:pPr>
    </w:p>
    <w:p w14:paraId="3F47AD99" w14:textId="3D1CD95D" w:rsidR="00760092" w:rsidRDefault="00F058CC" w:rsidP="0047695F">
      <w:pPr>
        <w:spacing w:after="0"/>
      </w:pPr>
      <w:r>
        <w:t>Individual cl</w:t>
      </w:r>
      <w:r w:rsidR="00CD799C">
        <w:t xml:space="preserve">ub choruses may also prepare two selections </w:t>
      </w:r>
      <w:r w:rsidR="00240012">
        <w:t xml:space="preserve">of their own </w:t>
      </w:r>
      <w:r w:rsidR="00760092">
        <w:t>choice</w:t>
      </w:r>
      <w:r w:rsidR="00240012">
        <w:t xml:space="preserve"> </w:t>
      </w:r>
      <w:r w:rsidR="00CD799C">
        <w:t>(limited to a total of 7 minutes).</w:t>
      </w:r>
      <w:r w:rsidR="00A14481">
        <w:t xml:space="preserve">  </w:t>
      </w:r>
      <w:r w:rsidR="002C449E">
        <w:t xml:space="preserve">A printed copy of the titles and composers of </w:t>
      </w:r>
      <w:r w:rsidR="006A70F8">
        <w:t xml:space="preserve">these </w:t>
      </w:r>
      <w:r w:rsidR="002C449E">
        <w:t xml:space="preserve">selections are to </w:t>
      </w:r>
      <w:r w:rsidR="00E25AE0">
        <w:t xml:space="preserve">be sent by  </w:t>
      </w:r>
      <w:r w:rsidR="00E25AE0" w:rsidRPr="0056569D">
        <w:rPr>
          <w:u w:val="single"/>
        </w:rPr>
        <w:t>April 20</w:t>
      </w:r>
      <w:r w:rsidR="00E25AE0">
        <w:t xml:space="preserve"> to:</w:t>
      </w:r>
      <w:r w:rsidR="0091545E">
        <w:tab/>
      </w:r>
      <w:r w:rsidR="0047695F">
        <w:tab/>
      </w:r>
      <w:r w:rsidR="0047695F">
        <w:tab/>
      </w:r>
      <w:r w:rsidR="00760092">
        <w:t xml:space="preserve">Jackie Livesay  </w:t>
      </w:r>
      <w:hyperlink r:id="rId4" w:history="1">
        <w:r w:rsidR="00760092" w:rsidRPr="00AE045E">
          <w:rPr>
            <w:rStyle w:val="Hyperlink"/>
          </w:rPr>
          <w:t>jackielivesay@comcast.net</w:t>
        </w:r>
      </w:hyperlink>
    </w:p>
    <w:p w14:paraId="7F1F73ED" w14:textId="40E5D585" w:rsidR="00760092" w:rsidRDefault="00760092" w:rsidP="0047695F">
      <w:pPr>
        <w:spacing w:after="0"/>
        <w:ind w:firstLine="720"/>
        <w:jc w:val="center"/>
      </w:pPr>
      <w:r>
        <w:t>4897 Indian Creek Drive, Jackson, MI  49201</w:t>
      </w:r>
    </w:p>
    <w:p w14:paraId="4146EB1E" w14:textId="77777777" w:rsidR="00F058CC" w:rsidRDefault="00F058CC" w:rsidP="003E4AD9">
      <w:pPr>
        <w:spacing w:after="0"/>
      </w:pPr>
    </w:p>
    <w:p w14:paraId="00F6FA8B" w14:textId="77777777" w:rsidR="00AD2C14" w:rsidRDefault="00771CDD" w:rsidP="00B1584F">
      <w:pPr>
        <w:spacing w:after="0"/>
      </w:pPr>
      <w:r>
        <w:t xml:space="preserve">Because </w:t>
      </w:r>
      <w:r w:rsidRPr="00052057">
        <w:rPr>
          <w:b/>
          <w:bCs/>
        </w:rPr>
        <w:t>Choral Day</w:t>
      </w:r>
      <w:r w:rsidR="002008A9" w:rsidRPr="00052057">
        <w:rPr>
          <w:b/>
          <w:bCs/>
        </w:rPr>
        <w:t xml:space="preserve"> 2026</w:t>
      </w:r>
      <w:r>
        <w:t xml:space="preserve"> received funding </w:t>
      </w:r>
      <w:r w:rsidR="00C60009">
        <w:t xml:space="preserve">from </w:t>
      </w:r>
      <w:r>
        <w:t>the Filmer Memorial Charitable Trust</w:t>
      </w:r>
      <w:r w:rsidR="002008A9">
        <w:t xml:space="preserve"> (thank you, Brenda Braidwood)</w:t>
      </w:r>
      <w:r>
        <w:t xml:space="preserve">, there is no registration fee for </w:t>
      </w:r>
      <w:r w:rsidR="002008A9">
        <w:t xml:space="preserve">the </w:t>
      </w:r>
      <w:r>
        <w:t>2026</w:t>
      </w:r>
      <w:r w:rsidR="002008A9">
        <w:t xml:space="preserve"> event</w:t>
      </w:r>
      <w:r w:rsidR="00C60009">
        <w:t>.  L</w:t>
      </w:r>
      <w:r w:rsidR="002008A9">
        <w:t>unches are provided at a reduced cost.</w:t>
      </w:r>
      <w:r w:rsidR="00454492">
        <w:t xml:space="preserve">  </w:t>
      </w:r>
    </w:p>
    <w:p w14:paraId="0C4E7502" w14:textId="77777777" w:rsidR="00AD2C14" w:rsidRDefault="00AD2C14" w:rsidP="00B1584F">
      <w:pPr>
        <w:spacing w:after="0"/>
      </w:pPr>
    </w:p>
    <w:p w14:paraId="5F309F50" w14:textId="19EDA84F" w:rsidR="002042A2" w:rsidRPr="00635291" w:rsidRDefault="00B1584F" w:rsidP="003E4AD9">
      <w:pPr>
        <w:spacing w:after="0"/>
        <w:rPr>
          <w:b/>
          <w:bCs/>
        </w:rPr>
      </w:pPr>
      <w:r>
        <w:t>Chorus Directors are asked to register their singers on</w:t>
      </w:r>
      <w:r w:rsidR="00AD2C14">
        <w:t xml:space="preserve"> the</w:t>
      </w:r>
      <w:r>
        <w:t xml:space="preserve"> </w:t>
      </w:r>
      <w:r>
        <w:rPr>
          <w:b/>
          <w:bCs/>
        </w:rPr>
        <w:t>MFMC CHORAL DAY 2026 Registration Form.</w:t>
      </w:r>
      <w:r>
        <w:t xml:space="preserve">  Individual singers may use the same form to register.  </w:t>
      </w:r>
      <w:r w:rsidR="00635291">
        <w:t>We request that m</w:t>
      </w:r>
      <w:r w:rsidR="005E3DB4">
        <w:t xml:space="preserve">embers’ </w:t>
      </w:r>
      <w:r w:rsidR="00454492">
        <w:t xml:space="preserve">lunches </w:t>
      </w:r>
      <w:r w:rsidR="00D244EB">
        <w:t xml:space="preserve">be paid by </w:t>
      </w:r>
      <w:r w:rsidR="00454492">
        <w:t>writing one check</w:t>
      </w:r>
      <w:r w:rsidR="00D244EB">
        <w:t xml:space="preserve"> from each club</w:t>
      </w:r>
      <w:r w:rsidR="003558D7">
        <w:t xml:space="preserve"> and mailed to the address on the form</w:t>
      </w:r>
      <w:r w:rsidR="00454492">
        <w:t xml:space="preserve">. </w:t>
      </w:r>
    </w:p>
    <w:p w14:paraId="0A4CC87D" w14:textId="77777777" w:rsidR="00277315" w:rsidRPr="00AD2C14" w:rsidRDefault="00277315" w:rsidP="00AD2C14">
      <w:pPr>
        <w:spacing w:after="0"/>
        <w:jc w:val="center"/>
        <w:rPr>
          <w:b/>
          <w:bCs/>
          <w:i/>
          <w:iCs/>
        </w:rPr>
      </w:pPr>
      <w:r w:rsidRPr="00AD2C14">
        <w:rPr>
          <w:b/>
          <w:bCs/>
          <w:i/>
          <w:iCs/>
        </w:rPr>
        <w:t>Registration is due by April 20, 2026.</w:t>
      </w:r>
    </w:p>
    <w:sectPr w:rsidR="00277315" w:rsidRPr="00AD2C14" w:rsidSect="000858C7">
      <w:pgSz w:w="12240" w:h="15840"/>
      <w:pgMar w:top="1440" w:right="1440" w:bottom="1440" w:left="1440" w:header="720" w:footer="720" w:gutter="0"/>
      <w:pgBorders w:offsetFrom="page">
        <w:top w:val="musicNotes" w:sz="16" w:space="24" w:color="C00000"/>
        <w:left w:val="musicNotes" w:sz="16" w:space="24" w:color="C00000"/>
        <w:bottom w:val="musicNotes" w:sz="16" w:space="24" w:color="C00000"/>
        <w:right w:val="musicNotes" w:sz="1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D9"/>
    <w:rsid w:val="000301F2"/>
    <w:rsid w:val="0003692B"/>
    <w:rsid w:val="00052057"/>
    <w:rsid w:val="000858C7"/>
    <w:rsid w:val="0008626F"/>
    <w:rsid w:val="000B15C5"/>
    <w:rsid w:val="000D1388"/>
    <w:rsid w:val="00156D59"/>
    <w:rsid w:val="0019448C"/>
    <w:rsid w:val="001E7AB8"/>
    <w:rsid w:val="001F2518"/>
    <w:rsid w:val="002008A9"/>
    <w:rsid w:val="00204127"/>
    <w:rsid w:val="002042A2"/>
    <w:rsid w:val="00212B4B"/>
    <w:rsid w:val="00240012"/>
    <w:rsid w:val="0027048C"/>
    <w:rsid w:val="00277315"/>
    <w:rsid w:val="002A17C6"/>
    <w:rsid w:val="002C449E"/>
    <w:rsid w:val="002E397F"/>
    <w:rsid w:val="00347777"/>
    <w:rsid w:val="003558D7"/>
    <w:rsid w:val="003564C7"/>
    <w:rsid w:val="003C3DEE"/>
    <w:rsid w:val="003E4AD9"/>
    <w:rsid w:val="00451112"/>
    <w:rsid w:val="00454492"/>
    <w:rsid w:val="0046367F"/>
    <w:rsid w:val="004749C4"/>
    <w:rsid w:val="0047695F"/>
    <w:rsid w:val="004F6C4C"/>
    <w:rsid w:val="00501113"/>
    <w:rsid w:val="005235C4"/>
    <w:rsid w:val="005407CE"/>
    <w:rsid w:val="00557E55"/>
    <w:rsid w:val="0056569D"/>
    <w:rsid w:val="005E3DB4"/>
    <w:rsid w:val="005E6A28"/>
    <w:rsid w:val="00616B1D"/>
    <w:rsid w:val="00633866"/>
    <w:rsid w:val="00635291"/>
    <w:rsid w:val="006A70F8"/>
    <w:rsid w:val="006F6629"/>
    <w:rsid w:val="007566E7"/>
    <w:rsid w:val="00760092"/>
    <w:rsid w:val="00771CDD"/>
    <w:rsid w:val="00782B90"/>
    <w:rsid w:val="007B1058"/>
    <w:rsid w:val="007E6CE3"/>
    <w:rsid w:val="00803580"/>
    <w:rsid w:val="0091545E"/>
    <w:rsid w:val="00936F87"/>
    <w:rsid w:val="00992A13"/>
    <w:rsid w:val="009A1617"/>
    <w:rsid w:val="00A14481"/>
    <w:rsid w:val="00A35E2E"/>
    <w:rsid w:val="00A432F5"/>
    <w:rsid w:val="00A9500A"/>
    <w:rsid w:val="00AD2C14"/>
    <w:rsid w:val="00B1584F"/>
    <w:rsid w:val="00C07623"/>
    <w:rsid w:val="00C11D8D"/>
    <w:rsid w:val="00C3390E"/>
    <w:rsid w:val="00C60009"/>
    <w:rsid w:val="00CD799C"/>
    <w:rsid w:val="00D244EB"/>
    <w:rsid w:val="00D52786"/>
    <w:rsid w:val="00DB63B2"/>
    <w:rsid w:val="00DC1ACE"/>
    <w:rsid w:val="00DD0BF2"/>
    <w:rsid w:val="00DD4AA2"/>
    <w:rsid w:val="00E05AE5"/>
    <w:rsid w:val="00E25AE0"/>
    <w:rsid w:val="00F058CC"/>
    <w:rsid w:val="00F1133C"/>
    <w:rsid w:val="00F162D1"/>
    <w:rsid w:val="00F84C20"/>
    <w:rsid w:val="00F95113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57B1"/>
  <w15:chartTrackingRefBased/>
  <w15:docId w15:val="{B9A736C2-6B91-4ACF-8236-006ADC49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A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0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kielivesay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1591</Characters>
  <Application>Microsoft Office Word</Application>
  <DocSecurity>0</DocSecurity>
  <Lines>37</Lines>
  <Paragraphs>20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Livesay</dc:creator>
  <cp:keywords/>
  <dc:description/>
  <cp:lastModifiedBy>Alisha Snyder</cp:lastModifiedBy>
  <cp:revision>2</cp:revision>
  <dcterms:created xsi:type="dcterms:W3CDTF">2026-04-01T00:39:00Z</dcterms:created>
  <dcterms:modified xsi:type="dcterms:W3CDTF">2026-04-01T00:39:00Z</dcterms:modified>
</cp:coreProperties>
</file>